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34" w:rsidRPr="00B0741A" w:rsidRDefault="00AD7B34">
      <w:pPr>
        <w:rPr>
          <w:rFonts w:ascii="Times New Roman" w:hAnsi="Times New Roman" w:cs="Times New Roman"/>
        </w:rPr>
      </w:pPr>
    </w:p>
    <w:p w:rsidR="00AD7B34" w:rsidRDefault="00AD7B34"/>
    <w:p w:rsidR="00AD7B34" w:rsidRDefault="00AD7B34"/>
    <w:p w:rsidR="00AD7B34" w:rsidRDefault="00AD7B34"/>
    <w:p w:rsidR="00AD7B34" w:rsidRDefault="00AD7B34"/>
    <w:p w:rsidR="00AD7B34" w:rsidRDefault="00AD7B34"/>
    <w:p w:rsidR="00AD7B34" w:rsidRDefault="00AD7B34"/>
    <w:p w:rsidR="00AD7B34" w:rsidRDefault="00AD7B34"/>
    <w:p w:rsidR="00AD7B34" w:rsidRDefault="00AD7B34"/>
    <w:p w:rsidR="00AD7B34" w:rsidRDefault="00AD7B34"/>
    <w:p w:rsidR="00AD7B34" w:rsidRDefault="00504CFC"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XM vs. Sirius </w:t>
      </w:r>
    </w:p>
    <w:p w:rsidR="002A476C" w:rsidRDefault="00DA77BB"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Author’s Name</w:t>
      </w:r>
    </w:p>
    <w:p w:rsidR="002A476C" w:rsidRDefault="00DA77BB"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A476C" w:rsidRDefault="00DA77BB"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2A476C" w:rsidRPr="00AD7B34" w:rsidRDefault="00DA77BB" w:rsidP="002A476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D7B34" w:rsidRPr="00AD7B34" w:rsidRDefault="00AD7B34" w:rsidP="00AD7B34">
      <w:pPr>
        <w:spacing w:line="480" w:lineRule="auto"/>
        <w:ind w:firstLine="720"/>
        <w:jc w:val="both"/>
        <w:rPr>
          <w:rFonts w:ascii="Times New Roman" w:hAnsi="Times New Roman" w:cs="Times New Roman"/>
          <w:sz w:val="24"/>
          <w:szCs w:val="24"/>
        </w:rPr>
      </w:pPr>
    </w:p>
    <w:p w:rsidR="00AD7B34" w:rsidRPr="00AD7B34" w:rsidRDefault="00AD7B34" w:rsidP="00AD7B34">
      <w:pPr>
        <w:spacing w:line="480" w:lineRule="auto"/>
        <w:ind w:firstLine="720"/>
        <w:jc w:val="both"/>
        <w:rPr>
          <w:rFonts w:ascii="Times New Roman" w:hAnsi="Times New Roman" w:cs="Times New Roman"/>
          <w:sz w:val="24"/>
          <w:szCs w:val="24"/>
        </w:rPr>
      </w:pPr>
    </w:p>
    <w:p w:rsidR="00AD7B34" w:rsidRPr="00AD7B34" w:rsidRDefault="00AD7B34" w:rsidP="00AD7B34">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2A476C" w:rsidRDefault="002A476C" w:rsidP="002A476C">
      <w:pPr>
        <w:spacing w:line="480" w:lineRule="auto"/>
        <w:jc w:val="both"/>
        <w:rPr>
          <w:rFonts w:ascii="Times New Roman" w:hAnsi="Times New Roman" w:cs="Times New Roman"/>
          <w:sz w:val="24"/>
          <w:szCs w:val="24"/>
        </w:rPr>
      </w:pPr>
    </w:p>
    <w:p w:rsidR="0018655E" w:rsidRPr="00C06AAB" w:rsidRDefault="0018655E" w:rsidP="00A02D35">
      <w:pPr>
        <w:spacing w:line="480" w:lineRule="auto"/>
        <w:jc w:val="center"/>
        <w:rPr>
          <w:rFonts w:ascii="Times New Roman" w:hAnsi="Times New Roman" w:cs="Times New Roman"/>
          <w:b/>
          <w:sz w:val="24"/>
          <w:szCs w:val="24"/>
        </w:rPr>
      </w:pPr>
      <w:r w:rsidRPr="00C06AAB">
        <w:rPr>
          <w:rFonts w:ascii="Times New Roman" w:hAnsi="Times New Roman" w:cs="Times New Roman"/>
          <w:b/>
          <w:sz w:val="24"/>
          <w:szCs w:val="24"/>
        </w:rPr>
        <w:lastRenderedPageBreak/>
        <w:t>B</w:t>
      </w:r>
      <w:r w:rsidR="00C06AAB" w:rsidRPr="00C06AAB">
        <w:rPr>
          <w:rFonts w:ascii="Times New Roman" w:hAnsi="Times New Roman" w:cs="Times New Roman"/>
          <w:b/>
          <w:sz w:val="24"/>
          <w:szCs w:val="24"/>
        </w:rPr>
        <w:t>ackground</w:t>
      </w:r>
    </w:p>
    <w:p w:rsidR="00945C22" w:rsidRDefault="00B0741A" w:rsidP="00C06A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than anyone, David Margolese was the key player in the establishment of satellite radio business. He invested a lot of money in its </w:t>
      </w:r>
      <w:r w:rsidR="00945C22">
        <w:rPr>
          <w:rFonts w:ascii="Times New Roman" w:hAnsi="Times New Roman" w:cs="Times New Roman"/>
          <w:sz w:val="24"/>
          <w:szCs w:val="24"/>
        </w:rPr>
        <w:t>founding</w:t>
      </w:r>
      <w:r>
        <w:rPr>
          <w:rFonts w:ascii="Times New Roman" w:hAnsi="Times New Roman" w:cs="Times New Roman"/>
          <w:sz w:val="24"/>
          <w:szCs w:val="24"/>
        </w:rPr>
        <w:t xml:space="preserve"> and underwent numerous hurdles but eventually succeeded in establishing a satellite radio company</w:t>
      </w:r>
      <w:r w:rsidR="00945C22">
        <w:rPr>
          <w:rFonts w:ascii="Times New Roman" w:hAnsi="Times New Roman" w:cs="Times New Roman"/>
          <w:sz w:val="24"/>
          <w:szCs w:val="24"/>
        </w:rPr>
        <w:t>, named</w:t>
      </w:r>
      <w:r>
        <w:rPr>
          <w:rFonts w:ascii="Times New Roman" w:hAnsi="Times New Roman" w:cs="Times New Roman"/>
          <w:sz w:val="24"/>
          <w:szCs w:val="24"/>
        </w:rPr>
        <w:t xml:space="preserve"> X</w:t>
      </w:r>
      <w:bookmarkStart w:id="0" w:name="_GoBack"/>
      <w:bookmarkEnd w:id="0"/>
      <w:r>
        <w:rPr>
          <w:rFonts w:ascii="Times New Roman" w:hAnsi="Times New Roman" w:cs="Times New Roman"/>
          <w:sz w:val="24"/>
          <w:szCs w:val="24"/>
        </w:rPr>
        <w:t xml:space="preserve">m.  This happened after a series of </w:t>
      </w:r>
      <w:r w:rsidR="00945C22">
        <w:rPr>
          <w:rFonts w:ascii="Times New Roman" w:hAnsi="Times New Roman" w:cs="Times New Roman"/>
          <w:sz w:val="24"/>
          <w:szCs w:val="24"/>
        </w:rPr>
        <w:t>incidences.</w:t>
      </w:r>
      <w:r w:rsidR="00945C22" w:rsidRPr="00AD7B34">
        <w:rPr>
          <w:rFonts w:ascii="Times New Roman" w:hAnsi="Times New Roman" w:cs="Times New Roman"/>
          <w:sz w:val="24"/>
          <w:szCs w:val="24"/>
        </w:rPr>
        <w:t xml:space="preserve"> The</w:t>
      </w:r>
      <w:r w:rsidR="00DA77BB" w:rsidRPr="00AD7B34">
        <w:rPr>
          <w:rFonts w:ascii="Times New Roman" w:hAnsi="Times New Roman" w:cs="Times New Roman"/>
          <w:sz w:val="24"/>
          <w:szCs w:val="24"/>
        </w:rPr>
        <w:t xml:space="preserve"> major incident that led to satellite radio companies' growth was the agreement by the Federal Communication Commission to license radio spectrum for satellite radio.   FCC auctioned</w:t>
      </w:r>
      <w:r w:rsidR="00F223EB" w:rsidRPr="00AD7B34">
        <w:rPr>
          <w:rFonts w:ascii="Times New Roman" w:hAnsi="Times New Roman" w:cs="Times New Roman"/>
          <w:sz w:val="24"/>
          <w:szCs w:val="24"/>
        </w:rPr>
        <w:t xml:space="preserve"> the spectrum for satellite radio and decided to permit two Xm and Sirius </w:t>
      </w:r>
      <w:r w:rsidR="00AD3CD1" w:rsidRPr="00AD7B34">
        <w:rPr>
          <w:rFonts w:ascii="Times New Roman" w:hAnsi="Times New Roman" w:cs="Times New Roman"/>
          <w:sz w:val="24"/>
          <w:szCs w:val="24"/>
        </w:rPr>
        <w:t>radio companies.</w:t>
      </w:r>
    </w:p>
    <w:p w:rsidR="00BF14DF" w:rsidRPr="00AD7B34" w:rsidRDefault="00F223EB" w:rsidP="00B0741A">
      <w:pPr>
        <w:spacing w:line="480" w:lineRule="auto"/>
        <w:jc w:val="both"/>
        <w:rPr>
          <w:rFonts w:ascii="Times New Roman" w:hAnsi="Times New Roman" w:cs="Times New Roman"/>
          <w:sz w:val="24"/>
          <w:szCs w:val="24"/>
        </w:rPr>
      </w:pPr>
      <w:r w:rsidRPr="00AD7B34">
        <w:rPr>
          <w:rFonts w:ascii="Times New Roman" w:hAnsi="Times New Roman" w:cs="Times New Roman"/>
          <w:sz w:val="24"/>
          <w:szCs w:val="24"/>
        </w:rPr>
        <w:t xml:space="preserve"> </w:t>
      </w:r>
      <w:r w:rsidR="00C06AAB">
        <w:rPr>
          <w:rFonts w:ascii="Times New Roman" w:hAnsi="Times New Roman" w:cs="Times New Roman"/>
          <w:sz w:val="24"/>
          <w:szCs w:val="24"/>
        </w:rPr>
        <w:tab/>
      </w:r>
      <w:r w:rsidRPr="00AD7B34">
        <w:rPr>
          <w:rFonts w:ascii="Times New Roman" w:hAnsi="Times New Roman" w:cs="Times New Roman"/>
          <w:sz w:val="24"/>
          <w:szCs w:val="24"/>
        </w:rPr>
        <w:t xml:space="preserve">The licensing was vital because it meant that the company would receive </w:t>
      </w:r>
      <w:r w:rsidR="00B30110" w:rsidRPr="00AD7B34">
        <w:rPr>
          <w:rFonts w:ascii="Times New Roman" w:hAnsi="Times New Roman" w:cs="Times New Roman"/>
          <w:sz w:val="24"/>
          <w:szCs w:val="24"/>
        </w:rPr>
        <w:t>a range from</w:t>
      </w:r>
      <w:r w:rsidRPr="00AD7B34">
        <w:rPr>
          <w:rFonts w:ascii="Times New Roman" w:hAnsi="Times New Roman" w:cs="Times New Roman"/>
          <w:sz w:val="24"/>
          <w:szCs w:val="24"/>
        </w:rPr>
        <w:t xml:space="preserve"> FCC</w:t>
      </w:r>
      <w:r w:rsidR="00A02D35">
        <w:rPr>
          <w:rFonts w:ascii="Times New Roman" w:hAnsi="Times New Roman" w:cs="Times New Roman"/>
          <w:sz w:val="24"/>
          <w:szCs w:val="24"/>
        </w:rPr>
        <w:t xml:space="preserve"> </w:t>
      </w:r>
      <w:r w:rsidR="00A02D35" w:rsidRPr="00173B1B">
        <w:rPr>
          <w:rFonts w:ascii="Times New Roman" w:hAnsi="Times New Roman" w:cs="Times New Roman"/>
          <w:sz w:val="24"/>
          <w:szCs w:val="24"/>
        </w:rPr>
        <w:t>(</w:t>
      </w:r>
      <w:r w:rsidR="00A02D35" w:rsidRPr="00173B1B">
        <w:rPr>
          <w:rFonts w:ascii="Times New Roman" w:hAnsi="Times New Roman" w:cs="Times New Roman"/>
          <w:sz w:val="24"/>
          <w:szCs w:val="24"/>
          <w:shd w:val="clear" w:color="auto" w:fill="FFFFFF"/>
        </w:rPr>
        <w:t xml:space="preserve">Wiig et al., </w:t>
      </w:r>
      <w:r w:rsidR="00173B1B" w:rsidRPr="00173B1B">
        <w:rPr>
          <w:rFonts w:ascii="Times New Roman" w:hAnsi="Times New Roman" w:cs="Times New Roman"/>
          <w:sz w:val="24"/>
          <w:szCs w:val="24"/>
          <w:shd w:val="clear" w:color="auto" w:fill="FFFFFF"/>
        </w:rPr>
        <w:t>2017)</w:t>
      </w:r>
      <w:r w:rsidRPr="00173B1B">
        <w:rPr>
          <w:rFonts w:ascii="Times New Roman" w:hAnsi="Times New Roman" w:cs="Times New Roman"/>
          <w:sz w:val="24"/>
          <w:szCs w:val="24"/>
        </w:rPr>
        <w:t>.</w:t>
      </w:r>
      <w:r w:rsidR="00B30110" w:rsidRPr="00AD7B34">
        <w:rPr>
          <w:rFonts w:ascii="Times New Roman" w:hAnsi="Times New Roman" w:cs="Times New Roman"/>
          <w:sz w:val="24"/>
          <w:szCs w:val="24"/>
        </w:rPr>
        <w:t xml:space="preserve"> Another incident that led to the company's growth was removing limits on the number of radio stations that a company could own by the Telecommunication Act. This meant that Satellite and other radio companies could have as many as eight stations </w:t>
      </w:r>
      <w:r w:rsidR="005272BD" w:rsidRPr="00AD7B34">
        <w:rPr>
          <w:rFonts w:ascii="Times New Roman" w:hAnsi="Times New Roman" w:cs="Times New Roman"/>
          <w:sz w:val="24"/>
          <w:szCs w:val="24"/>
        </w:rPr>
        <w:t>in a given market. This new rule facilitated consolidation in the satellite radio industry and also contributed to its growth. Further, the development of unified standard satellite radios that enabled customers to purchase one radio capable of receiving both Sirius and XM services was another factor that led to the industry's growth. It was vital as it saved customers from the burden of having to buy two commodities.</w:t>
      </w:r>
    </w:p>
    <w:p w:rsidR="005272BD"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The installation of satellite radios in trucks and vehicles was another plus in the growth of the industry. By installing these radios in the cars, the satellite </w:t>
      </w:r>
      <w:r w:rsidR="00AD3CD1" w:rsidRPr="00AD7B34">
        <w:rPr>
          <w:rFonts w:ascii="Times New Roman" w:hAnsi="Times New Roman" w:cs="Times New Roman"/>
          <w:sz w:val="24"/>
          <w:szCs w:val="24"/>
        </w:rPr>
        <w:t>Radio Company</w:t>
      </w:r>
      <w:r w:rsidRPr="00AD7B34">
        <w:rPr>
          <w:rFonts w:ascii="Times New Roman" w:hAnsi="Times New Roman" w:cs="Times New Roman"/>
          <w:sz w:val="24"/>
          <w:szCs w:val="24"/>
        </w:rPr>
        <w:t xml:space="preserve"> increased </w:t>
      </w:r>
      <w:r w:rsidR="00AD3CD1" w:rsidRPr="00AD7B34">
        <w:rPr>
          <w:rFonts w:ascii="Times New Roman" w:hAnsi="Times New Roman" w:cs="Times New Roman"/>
          <w:sz w:val="24"/>
          <w:szCs w:val="24"/>
        </w:rPr>
        <w:t xml:space="preserve">its revenue since they folded the radios' prices  in the merits of the cars; hence when customers bought a car, they would also purchase the radios. Finally, another major factor that led to satellite radio companies' growth was the merger of XM and Sirius radio companies to form one major corporation. </w:t>
      </w:r>
      <w:r w:rsidR="004E7FE4">
        <w:rPr>
          <w:rFonts w:ascii="Times New Roman" w:hAnsi="Times New Roman" w:cs="Times New Roman"/>
          <w:sz w:val="24"/>
          <w:szCs w:val="24"/>
        </w:rPr>
        <w:t>Both radio stations had experienced a great increase in the n</w:t>
      </w:r>
      <w:r w:rsidR="00C67B50">
        <w:rPr>
          <w:rFonts w:ascii="Times New Roman" w:hAnsi="Times New Roman" w:cs="Times New Roman"/>
          <w:sz w:val="24"/>
          <w:szCs w:val="24"/>
        </w:rPr>
        <w:t>umber of subscribers. Mel Karmazin, CEO of Sirius, argued this was because</w:t>
      </w:r>
      <w:r w:rsidR="00C67B50" w:rsidRPr="00A37605">
        <w:rPr>
          <w:rFonts w:ascii="Times New Roman" w:hAnsi="Times New Roman" w:cs="Times New Roman"/>
          <w:i/>
          <w:sz w:val="24"/>
          <w:szCs w:val="24"/>
        </w:rPr>
        <w:t>, “Our programming is so compelling, so strong, and sticky</w:t>
      </w:r>
      <w:r w:rsidR="00173B1B" w:rsidRPr="00A37605">
        <w:rPr>
          <w:rFonts w:ascii="Times New Roman" w:hAnsi="Times New Roman" w:cs="Times New Roman"/>
          <w:i/>
          <w:sz w:val="24"/>
          <w:szCs w:val="24"/>
        </w:rPr>
        <w:t>.”</w:t>
      </w:r>
      <w:r w:rsidR="00173B1B">
        <w:rPr>
          <w:rFonts w:ascii="Times New Roman" w:hAnsi="Times New Roman" w:cs="Times New Roman"/>
          <w:i/>
          <w:sz w:val="24"/>
          <w:szCs w:val="24"/>
        </w:rPr>
        <w:t xml:space="preserve"> </w:t>
      </w:r>
      <w:r w:rsidR="00173B1B" w:rsidRPr="00173B1B">
        <w:rPr>
          <w:rFonts w:ascii="Times New Roman" w:hAnsi="Times New Roman" w:cs="Times New Roman"/>
          <w:i/>
          <w:sz w:val="24"/>
          <w:szCs w:val="24"/>
        </w:rPr>
        <w:t>(</w:t>
      </w:r>
      <w:r w:rsidR="00173B1B" w:rsidRPr="00173B1B">
        <w:rPr>
          <w:rFonts w:ascii="Times New Roman" w:hAnsi="Times New Roman" w:cs="Times New Roman"/>
          <w:color w:val="222222"/>
          <w:sz w:val="24"/>
          <w:szCs w:val="24"/>
          <w:shd w:val="clear" w:color="auto" w:fill="FFFFFF"/>
        </w:rPr>
        <w:t>Hazlett, 2017</w:t>
      </w:r>
      <w:r w:rsidR="00633021" w:rsidRPr="00173B1B">
        <w:rPr>
          <w:rFonts w:ascii="Times New Roman" w:hAnsi="Times New Roman" w:cs="Times New Roman"/>
          <w:color w:val="222222"/>
          <w:sz w:val="24"/>
          <w:szCs w:val="24"/>
          <w:shd w:val="clear" w:color="auto" w:fill="FFFFFF"/>
        </w:rPr>
        <w:t>).</w:t>
      </w:r>
      <w:r w:rsidR="00633021">
        <w:rPr>
          <w:rFonts w:ascii="Arial" w:hAnsi="Arial" w:cs="Arial"/>
          <w:color w:val="222222"/>
          <w:sz w:val="20"/>
          <w:szCs w:val="20"/>
          <w:shd w:val="clear" w:color="auto" w:fill="FFFFFF"/>
        </w:rPr>
        <w:t xml:space="preserve"> </w:t>
      </w:r>
      <w:r w:rsidR="00C67B50">
        <w:rPr>
          <w:rFonts w:ascii="Times New Roman" w:hAnsi="Times New Roman" w:cs="Times New Roman"/>
          <w:sz w:val="24"/>
          <w:szCs w:val="24"/>
        </w:rPr>
        <w:t xml:space="preserve">However, both companies were still losing a lot of money in marketing and programming hence the decision to merge in order to increase efficiency. </w:t>
      </w:r>
      <w:r w:rsidR="00AD3CD1" w:rsidRPr="00AD7B34">
        <w:rPr>
          <w:rFonts w:ascii="Times New Roman" w:hAnsi="Times New Roman" w:cs="Times New Roman"/>
          <w:sz w:val="24"/>
          <w:szCs w:val="24"/>
        </w:rPr>
        <w:t>This merger reduced costs in marketing and programming and increased the company's effectiveness in service delivery.</w:t>
      </w:r>
    </w:p>
    <w:p w:rsidR="00AD3CD1" w:rsidRPr="00173B1B" w:rsidRDefault="00E94CA7" w:rsidP="00E94CA7">
      <w:pPr>
        <w:spacing w:line="480" w:lineRule="auto"/>
        <w:jc w:val="center"/>
        <w:rPr>
          <w:rFonts w:ascii="Times New Roman" w:hAnsi="Times New Roman" w:cs="Times New Roman"/>
          <w:b/>
          <w:sz w:val="24"/>
          <w:szCs w:val="24"/>
        </w:rPr>
      </w:pPr>
      <w:r w:rsidRPr="00173B1B">
        <w:rPr>
          <w:rFonts w:ascii="Times New Roman" w:hAnsi="Times New Roman" w:cs="Times New Roman"/>
          <w:b/>
          <w:sz w:val="24"/>
          <w:szCs w:val="24"/>
        </w:rPr>
        <w:t>I</w:t>
      </w:r>
      <w:r w:rsidR="00173B1B" w:rsidRPr="00173B1B">
        <w:rPr>
          <w:rFonts w:ascii="Times New Roman" w:hAnsi="Times New Roman" w:cs="Times New Roman"/>
          <w:b/>
          <w:sz w:val="24"/>
          <w:szCs w:val="24"/>
        </w:rPr>
        <w:t>nternal strengths and weaknesses</w:t>
      </w:r>
    </w:p>
    <w:p w:rsidR="00AD3CD1"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The satellite radio company has numerous strengths and weaknesses. Among the forces are; the company is very effective in its service delivery. Radio programs beam from Satellite using the un</w:t>
      </w:r>
      <w:r w:rsidR="004B546B" w:rsidRPr="00AD7B34">
        <w:rPr>
          <w:rFonts w:ascii="Times New Roman" w:hAnsi="Times New Roman" w:cs="Times New Roman"/>
          <w:sz w:val="24"/>
          <w:szCs w:val="24"/>
        </w:rPr>
        <w:t>ified S-band and digital signal. As a result, it can deliver nationwide coverage effectively and CD-quality sounds. It also has an excellent and high-quality sign that does not fade even when it is out of its area. Secondly, the company satisfies all customers' needs in a very operational manner. Satellite Radio Company offers different programs that target different demographics.</w:t>
      </w:r>
    </w:p>
    <w:p w:rsidR="00AD3CD1" w:rsidRPr="00AD7B34" w:rsidRDefault="004B546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Additionally, it also provides a wide range of services, unlike other radio stations. Customers can listen to whatever they want, ranging from news, talks, oldies, rocks, sports, jazz, and country music, to mention a few. Besides, the different</w:t>
      </w:r>
      <w:r w:rsidR="005E5A79" w:rsidRPr="00AD7B34">
        <w:rPr>
          <w:rFonts w:ascii="Times New Roman" w:hAnsi="Times New Roman" w:cs="Times New Roman"/>
          <w:sz w:val="24"/>
          <w:szCs w:val="24"/>
        </w:rPr>
        <w:t xml:space="preserve"> programs give artists a chance to present other niche music formats and give them adequate airtime in the market. Finally, satellite services and commodities are cost, making them easily affordable to customers. These strengths enable the company to achieve its value functions as they attract customers and increase its revenue.</w:t>
      </w:r>
    </w:p>
    <w:p w:rsidR="005E5A79"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However, the company also experiences some weaknesses that may affect its value function negatively. Some of the disadvantages are</w:t>
      </w:r>
      <w:r w:rsidR="00C2413E" w:rsidRPr="00AD7B34">
        <w:rPr>
          <w:rFonts w:ascii="Times New Roman" w:hAnsi="Times New Roman" w:cs="Times New Roman"/>
          <w:sz w:val="24"/>
          <w:szCs w:val="24"/>
        </w:rPr>
        <w:t>; putting</w:t>
      </w:r>
      <w:r w:rsidRPr="00AD7B34">
        <w:rPr>
          <w:rFonts w:ascii="Times New Roman" w:hAnsi="Times New Roman" w:cs="Times New Roman"/>
          <w:sz w:val="24"/>
          <w:szCs w:val="24"/>
        </w:rPr>
        <w:t xml:space="preserve"> and maintaining satellites in space often prove to be very costly, receiving radio signals from room requires special radios that may not be affordable to some consumers, the cost structure of radio broadcasters is primarily </w:t>
      </w:r>
      <w:r w:rsidR="00C2413E" w:rsidRPr="00AD7B34">
        <w:rPr>
          <w:rFonts w:ascii="Times New Roman" w:hAnsi="Times New Roman" w:cs="Times New Roman"/>
          <w:sz w:val="24"/>
          <w:szCs w:val="24"/>
        </w:rPr>
        <w:t>fixed,</w:t>
      </w:r>
      <w:r w:rsidRPr="00AD7B34">
        <w:rPr>
          <w:rFonts w:ascii="Times New Roman" w:hAnsi="Times New Roman" w:cs="Times New Roman"/>
          <w:sz w:val="24"/>
          <w:szCs w:val="24"/>
        </w:rPr>
        <w:t xml:space="preserve"> making the profitability sensitive to the overall level of advertising revenues</w:t>
      </w:r>
      <w:r w:rsidR="00C2413E" w:rsidRPr="00AD7B34">
        <w:rPr>
          <w:rFonts w:ascii="Times New Roman" w:hAnsi="Times New Roman" w:cs="Times New Roman"/>
          <w:sz w:val="24"/>
          <w:szCs w:val="24"/>
        </w:rPr>
        <w:t xml:space="preserve"> and getting advertisers to support the company is sometimes very hard. Yet, the company depends on them to generate revenue</w:t>
      </w:r>
      <w:r w:rsidR="00E94CA7">
        <w:rPr>
          <w:rFonts w:ascii="Times New Roman" w:hAnsi="Times New Roman" w:cs="Times New Roman"/>
          <w:sz w:val="24"/>
          <w:szCs w:val="24"/>
        </w:rPr>
        <w:t xml:space="preserve"> </w:t>
      </w:r>
      <w:r w:rsidR="00E94CA7" w:rsidRPr="00173B1B">
        <w:rPr>
          <w:rFonts w:ascii="Times New Roman" w:hAnsi="Times New Roman" w:cs="Times New Roman"/>
          <w:sz w:val="24"/>
          <w:szCs w:val="24"/>
        </w:rPr>
        <w:t>(</w:t>
      </w:r>
      <w:r w:rsidR="00E94CA7" w:rsidRPr="00173B1B">
        <w:rPr>
          <w:rFonts w:ascii="Times New Roman" w:hAnsi="Times New Roman" w:cs="Times New Roman"/>
          <w:color w:val="222222"/>
          <w:sz w:val="24"/>
          <w:szCs w:val="24"/>
          <w:shd w:val="clear" w:color="auto" w:fill="FFFFFF"/>
        </w:rPr>
        <w:t>Bondarenko et al, 2017</w:t>
      </w:r>
      <w:r w:rsidR="00E94CA7" w:rsidRPr="00173B1B">
        <w:rPr>
          <w:rFonts w:ascii="Times New Roman" w:hAnsi="Times New Roman" w:cs="Times New Roman"/>
          <w:sz w:val="24"/>
          <w:szCs w:val="24"/>
        </w:rPr>
        <w:t>)</w:t>
      </w:r>
      <w:r w:rsidR="00C2413E" w:rsidRPr="00173B1B">
        <w:rPr>
          <w:rFonts w:ascii="Times New Roman" w:hAnsi="Times New Roman" w:cs="Times New Roman"/>
          <w:sz w:val="24"/>
          <w:szCs w:val="24"/>
        </w:rPr>
        <w:t>.</w:t>
      </w:r>
      <w:r w:rsidR="00C2413E" w:rsidRPr="00AD7B34">
        <w:rPr>
          <w:rFonts w:ascii="Times New Roman" w:hAnsi="Times New Roman" w:cs="Times New Roman"/>
          <w:sz w:val="24"/>
          <w:szCs w:val="24"/>
        </w:rPr>
        <w:t xml:space="preserve"> Besides, financial planning done </w:t>
      </w:r>
      <w:r w:rsidR="00426DE8" w:rsidRPr="00AD7B34">
        <w:rPr>
          <w:rFonts w:ascii="Times New Roman" w:hAnsi="Times New Roman" w:cs="Times New Roman"/>
          <w:sz w:val="24"/>
          <w:szCs w:val="24"/>
        </w:rPr>
        <w:t>poorly</w:t>
      </w:r>
      <w:r w:rsidR="00C2413E" w:rsidRPr="00AD7B34">
        <w:rPr>
          <w:rFonts w:ascii="Times New Roman" w:hAnsi="Times New Roman" w:cs="Times New Roman"/>
          <w:sz w:val="24"/>
          <w:szCs w:val="24"/>
        </w:rPr>
        <w:t xml:space="preserve"> may lead to many losses, and investing in new technologies is often very costly.</w:t>
      </w:r>
    </w:p>
    <w:p w:rsidR="00426DE8" w:rsidRPr="00173B1B" w:rsidRDefault="00E94CA7" w:rsidP="00E94CA7">
      <w:pPr>
        <w:spacing w:line="480" w:lineRule="auto"/>
        <w:jc w:val="center"/>
        <w:rPr>
          <w:rFonts w:ascii="Times New Roman" w:hAnsi="Times New Roman" w:cs="Times New Roman"/>
          <w:b/>
          <w:sz w:val="24"/>
          <w:szCs w:val="24"/>
        </w:rPr>
      </w:pPr>
      <w:r w:rsidRPr="00173B1B">
        <w:rPr>
          <w:rFonts w:ascii="Times New Roman" w:hAnsi="Times New Roman" w:cs="Times New Roman"/>
          <w:b/>
          <w:sz w:val="24"/>
          <w:szCs w:val="24"/>
        </w:rPr>
        <w:t>O</w:t>
      </w:r>
      <w:r w:rsidR="00173B1B" w:rsidRPr="00173B1B">
        <w:rPr>
          <w:rFonts w:ascii="Times New Roman" w:hAnsi="Times New Roman" w:cs="Times New Roman"/>
          <w:b/>
          <w:sz w:val="24"/>
          <w:szCs w:val="24"/>
        </w:rPr>
        <w:t>pportunities and threats</w:t>
      </w:r>
    </w:p>
    <w:p w:rsidR="00426DE8"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The satellite radio industry often enjoys a lot of opportunities in the market. Some of the opportunities en</w:t>
      </w:r>
      <w:r w:rsidR="005475CE" w:rsidRPr="00AD7B34">
        <w:rPr>
          <w:rFonts w:ascii="Times New Roman" w:hAnsi="Times New Roman" w:cs="Times New Roman"/>
          <w:sz w:val="24"/>
          <w:szCs w:val="24"/>
        </w:rPr>
        <w:t xml:space="preserve">joyed by the company are; it </w:t>
      </w:r>
      <w:r w:rsidRPr="00AD7B34">
        <w:rPr>
          <w:rFonts w:ascii="Times New Roman" w:hAnsi="Times New Roman" w:cs="Times New Roman"/>
          <w:sz w:val="24"/>
          <w:szCs w:val="24"/>
        </w:rPr>
        <w:t xml:space="preserve">has a steady cash flow that allows it to invest in new technology and gain market share. The new technology also provides a chance for the company to practice a segregated pricing </w:t>
      </w:r>
      <w:r w:rsidRPr="00C06AAB">
        <w:rPr>
          <w:rFonts w:ascii="Times New Roman" w:hAnsi="Times New Roman" w:cs="Times New Roman"/>
          <w:sz w:val="24"/>
          <w:szCs w:val="24"/>
        </w:rPr>
        <w:t>strategy</w:t>
      </w:r>
      <w:r w:rsidR="00E94CA7" w:rsidRPr="00C06AAB">
        <w:rPr>
          <w:rFonts w:ascii="Times New Roman" w:hAnsi="Times New Roman" w:cs="Times New Roman"/>
          <w:sz w:val="24"/>
          <w:szCs w:val="24"/>
        </w:rPr>
        <w:t xml:space="preserve"> (</w:t>
      </w:r>
      <w:r w:rsidR="00E94CA7" w:rsidRPr="00C06AAB">
        <w:rPr>
          <w:rFonts w:ascii="Times New Roman" w:hAnsi="Times New Roman" w:cs="Times New Roman"/>
          <w:color w:val="222222"/>
          <w:sz w:val="24"/>
          <w:szCs w:val="24"/>
          <w:shd w:val="clear" w:color="auto" w:fill="FFFFFF"/>
        </w:rPr>
        <w:t xml:space="preserve">Wei et al., </w:t>
      </w:r>
      <w:r w:rsidR="0036145E" w:rsidRPr="00C06AAB">
        <w:rPr>
          <w:rFonts w:ascii="Times New Roman" w:hAnsi="Times New Roman" w:cs="Times New Roman"/>
          <w:color w:val="222222"/>
          <w:sz w:val="24"/>
          <w:szCs w:val="24"/>
          <w:shd w:val="clear" w:color="auto" w:fill="FFFFFF"/>
        </w:rPr>
        <w:t>2021)</w:t>
      </w:r>
      <w:r w:rsidRPr="00C06AAB">
        <w:rPr>
          <w:rFonts w:ascii="Times New Roman" w:hAnsi="Times New Roman" w:cs="Times New Roman"/>
          <w:sz w:val="24"/>
          <w:szCs w:val="24"/>
        </w:rPr>
        <w:t>.</w:t>
      </w:r>
      <w:r w:rsidRPr="00AD7B34">
        <w:rPr>
          <w:rFonts w:ascii="Times New Roman" w:hAnsi="Times New Roman" w:cs="Times New Roman"/>
          <w:sz w:val="24"/>
          <w:szCs w:val="24"/>
        </w:rPr>
        <w:t xml:space="preserve"> The firm can lure its customers by providing high-quality services. Further, new environmental policies allow the firm to drive home advantages in new technology. Finally, </w:t>
      </w:r>
      <w:r w:rsidR="005475CE" w:rsidRPr="00AD7B34">
        <w:rPr>
          <w:rFonts w:ascii="Times New Roman" w:hAnsi="Times New Roman" w:cs="Times New Roman"/>
          <w:sz w:val="24"/>
          <w:szCs w:val="24"/>
        </w:rPr>
        <w:t>the company gets new online customers because of the online channels it has highly invested in. These opportunities give the firm an excellent platform to compete favorably with other industries.</w:t>
      </w:r>
    </w:p>
    <w:p w:rsidR="005475CE"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 Conversely, the satellite radio industry also faces a lot of threats in the market. Such hazards include; the risk of facing lawsuits in various markets due to fluctuation in the quality of goods and services offered by the firm, rising cost of raw materials making it hard to run its operations effectively to compete favorably with other industries, and increased bargaining power of consumers and suppliers making them sell their products at a loss. Additionally, new technologies developed by other competing industries such as the Traditional FM and AM stations and Internet radio stations also prove to a massive threat to the company.</w:t>
      </w:r>
      <w:r w:rsidR="00CF50B6" w:rsidRPr="00AD7B34">
        <w:rPr>
          <w:rFonts w:ascii="Times New Roman" w:hAnsi="Times New Roman" w:cs="Times New Roman"/>
          <w:sz w:val="24"/>
          <w:szCs w:val="24"/>
        </w:rPr>
        <w:t xml:space="preserve"> The shortage of skilled labor again proves to be a threat to the company.</w:t>
      </w:r>
    </w:p>
    <w:p w:rsidR="00CF50B6" w:rsidRPr="00173B1B" w:rsidRDefault="00E94CA7" w:rsidP="00E94CA7">
      <w:pPr>
        <w:spacing w:line="480" w:lineRule="auto"/>
        <w:jc w:val="center"/>
        <w:rPr>
          <w:rFonts w:ascii="Times New Roman" w:hAnsi="Times New Roman" w:cs="Times New Roman"/>
          <w:b/>
          <w:sz w:val="24"/>
          <w:szCs w:val="24"/>
        </w:rPr>
      </w:pPr>
      <w:r w:rsidRPr="00173B1B">
        <w:rPr>
          <w:rFonts w:ascii="Times New Roman" w:hAnsi="Times New Roman" w:cs="Times New Roman"/>
          <w:b/>
          <w:sz w:val="24"/>
          <w:szCs w:val="24"/>
        </w:rPr>
        <w:t>G</w:t>
      </w:r>
      <w:r w:rsidR="00173B1B" w:rsidRPr="00173B1B">
        <w:rPr>
          <w:rFonts w:ascii="Times New Roman" w:hAnsi="Times New Roman" w:cs="Times New Roman"/>
          <w:b/>
          <w:sz w:val="24"/>
          <w:szCs w:val="24"/>
        </w:rPr>
        <w:t>oals and mission</w:t>
      </w:r>
    </w:p>
    <w:p w:rsidR="00CF50B6"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Satellite Radio Company was started to provide varied, lively, and valued services in audio entertainment that is vital to listeners. The company has a mission of ensuring that their customers enjoy the newest, most straightforward, and most stimulating radio entertainment, which goes across the whole </w:t>
      </w:r>
      <w:r w:rsidRPr="00173B1B">
        <w:rPr>
          <w:rFonts w:ascii="Times New Roman" w:hAnsi="Times New Roman" w:cs="Times New Roman"/>
          <w:sz w:val="24"/>
          <w:szCs w:val="24"/>
        </w:rPr>
        <w:t>nation</w:t>
      </w:r>
      <w:r w:rsidR="00653308" w:rsidRPr="00173B1B">
        <w:rPr>
          <w:rFonts w:ascii="Times New Roman" w:hAnsi="Times New Roman" w:cs="Times New Roman"/>
          <w:sz w:val="24"/>
          <w:szCs w:val="24"/>
        </w:rPr>
        <w:t xml:space="preserve"> (</w:t>
      </w:r>
      <w:r w:rsidR="00653308" w:rsidRPr="00173B1B">
        <w:rPr>
          <w:rFonts w:ascii="Times New Roman" w:hAnsi="Times New Roman" w:cs="Times New Roman"/>
          <w:color w:val="222222"/>
          <w:sz w:val="24"/>
          <w:szCs w:val="24"/>
          <w:shd w:val="clear" w:color="auto" w:fill="FFFFFF"/>
        </w:rPr>
        <w:t>Selva et al.,</w:t>
      </w:r>
      <w:r w:rsidR="00173B1B" w:rsidRPr="00173B1B">
        <w:rPr>
          <w:rFonts w:ascii="Times New Roman" w:hAnsi="Times New Roman" w:cs="Times New Roman"/>
          <w:color w:val="222222"/>
          <w:sz w:val="24"/>
          <w:szCs w:val="24"/>
          <w:shd w:val="clear" w:color="auto" w:fill="FFFFFF"/>
        </w:rPr>
        <w:t xml:space="preserve"> </w:t>
      </w:r>
      <w:r w:rsidR="00653308" w:rsidRPr="00173B1B">
        <w:rPr>
          <w:rFonts w:ascii="Times New Roman" w:hAnsi="Times New Roman" w:cs="Times New Roman"/>
          <w:color w:val="222222"/>
          <w:sz w:val="24"/>
          <w:szCs w:val="24"/>
          <w:shd w:val="clear" w:color="auto" w:fill="FFFFFF"/>
        </w:rPr>
        <w:t>2017</w:t>
      </w:r>
      <w:r w:rsidR="00653308" w:rsidRPr="00173B1B">
        <w:rPr>
          <w:rFonts w:ascii="Times New Roman" w:hAnsi="Times New Roman" w:cs="Times New Roman"/>
          <w:sz w:val="24"/>
          <w:szCs w:val="24"/>
        </w:rPr>
        <w:t>)</w:t>
      </w:r>
      <w:r w:rsidRPr="00173B1B">
        <w:rPr>
          <w:rFonts w:ascii="Times New Roman" w:hAnsi="Times New Roman" w:cs="Times New Roman"/>
          <w:sz w:val="24"/>
          <w:szCs w:val="24"/>
        </w:rPr>
        <w:t>.</w:t>
      </w:r>
      <w:r w:rsidRPr="00AD7B34">
        <w:rPr>
          <w:rFonts w:ascii="Times New Roman" w:hAnsi="Times New Roman" w:cs="Times New Roman"/>
          <w:sz w:val="24"/>
          <w:szCs w:val="24"/>
        </w:rPr>
        <w:t xml:space="preserve"> They want their customers to enjoy the services they offer in any way they can imagine, news, radio talks, rock, oldies sports, and country music, to mention a few. </w:t>
      </w:r>
    </w:p>
    <w:p w:rsidR="008C70D6"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The satellite industry has corporative strategies that ensure customer satisfaction and proper running of the industry. It provided more channels, some for free music commercials while selling advertising spots on the remaining tracks. This is a strategy that ensures continuous customer satisfaction and revenue for the business. The company also decided to charge a subscription-based fee for their services to increase revenue. Besides, the firm keeps a healthy relationship with its investors and partners to ensure the business organization's effective running.</w:t>
      </w:r>
    </w:p>
    <w:p w:rsidR="00692B31" w:rsidRPr="00173B1B" w:rsidRDefault="0036145E" w:rsidP="0036145E">
      <w:pPr>
        <w:spacing w:line="480" w:lineRule="auto"/>
        <w:jc w:val="center"/>
        <w:rPr>
          <w:rFonts w:ascii="Times New Roman" w:hAnsi="Times New Roman" w:cs="Times New Roman"/>
          <w:b/>
          <w:sz w:val="24"/>
          <w:szCs w:val="24"/>
        </w:rPr>
      </w:pPr>
      <w:r w:rsidRPr="00173B1B">
        <w:rPr>
          <w:rFonts w:ascii="Times New Roman" w:hAnsi="Times New Roman" w:cs="Times New Roman"/>
          <w:b/>
          <w:sz w:val="24"/>
          <w:szCs w:val="24"/>
        </w:rPr>
        <w:t>S</w:t>
      </w:r>
      <w:r w:rsidR="00173B1B" w:rsidRPr="00173B1B">
        <w:rPr>
          <w:rFonts w:ascii="Times New Roman" w:hAnsi="Times New Roman" w:cs="Times New Roman"/>
          <w:b/>
          <w:sz w:val="24"/>
          <w:szCs w:val="24"/>
        </w:rPr>
        <w:t>trategies and SWOT analysis</w:t>
      </w:r>
    </w:p>
    <w:p w:rsidR="00692B31" w:rsidRPr="00AD7B34" w:rsidRDefault="00DA77BB" w:rsidP="00AD7B34">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Satellite Radio Company uses the low-cost strategy in marketing. Traditionally, it has offered free services to consumers, which is done as a competitive tactic. The essentially free nature has made customers develop a tendency of expecting to pay little to nothing at all for the services offered. The satellite company has investors and strategic partners who fund its operations and infrastructure. The company also signs deals with other companies to help in sales and marketing. </w:t>
      </w:r>
      <w:r w:rsidR="00E763C0" w:rsidRPr="00AD7B34">
        <w:rPr>
          <w:rFonts w:ascii="Times New Roman" w:hAnsi="Times New Roman" w:cs="Times New Roman"/>
          <w:sz w:val="24"/>
          <w:szCs w:val="24"/>
        </w:rPr>
        <w:t>For example, Mx investors include; General motors, Hughes, Electronic Clear Channel Communication, etc. The company ensures to invest in recent technological advancements to provide high-quality service to consumers.</w:t>
      </w:r>
    </w:p>
    <w:p w:rsidR="00231A0E" w:rsidRDefault="00DA77BB" w:rsidP="0036145E">
      <w:pPr>
        <w:spacing w:line="480" w:lineRule="auto"/>
        <w:ind w:firstLine="720"/>
        <w:jc w:val="both"/>
        <w:rPr>
          <w:rFonts w:ascii="Times New Roman" w:hAnsi="Times New Roman" w:cs="Times New Roman"/>
          <w:sz w:val="24"/>
          <w:szCs w:val="24"/>
        </w:rPr>
      </w:pPr>
      <w:r w:rsidRPr="00AD7B34">
        <w:rPr>
          <w:rFonts w:ascii="Times New Roman" w:hAnsi="Times New Roman" w:cs="Times New Roman"/>
          <w:sz w:val="24"/>
          <w:szCs w:val="24"/>
        </w:rPr>
        <w:t xml:space="preserve"> The company's functional competencies have sufficiently achieved SWOT's strategy. SWOT can adequately analyze the firm's strengths, weaknesses, opportunities, and threats facing it</w:t>
      </w:r>
      <w:r w:rsidR="00653308">
        <w:rPr>
          <w:rFonts w:ascii="Times New Roman" w:hAnsi="Times New Roman" w:cs="Times New Roman"/>
          <w:sz w:val="24"/>
          <w:szCs w:val="24"/>
        </w:rPr>
        <w:t xml:space="preserve"> (</w:t>
      </w:r>
      <w:r w:rsidR="00E94CA7" w:rsidRPr="00173B1B">
        <w:rPr>
          <w:rFonts w:ascii="Times New Roman" w:hAnsi="Times New Roman" w:cs="Times New Roman"/>
          <w:color w:val="222222"/>
          <w:sz w:val="24"/>
          <w:szCs w:val="24"/>
          <w:shd w:val="clear" w:color="auto" w:fill="FFFFFF"/>
        </w:rPr>
        <w:t>Lee, Kim &amp; Kang 2021</w:t>
      </w:r>
      <w:r w:rsidR="00653308" w:rsidRPr="00173B1B">
        <w:rPr>
          <w:rFonts w:ascii="Times New Roman" w:hAnsi="Times New Roman" w:cs="Times New Roman"/>
          <w:sz w:val="24"/>
          <w:szCs w:val="24"/>
        </w:rPr>
        <w:t>)</w:t>
      </w:r>
      <w:r w:rsidRPr="00173B1B">
        <w:rPr>
          <w:rFonts w:ascii="Times New Roman" w:hAnsi="Times New Roman" w:cs="Times New Roman"/>
          <w:sz w:val="24"/>
          <w:szCs w:val="24"/>
        </w:rPr>
        <w:t>.</w:t>
      </w:r>
      <w:r w:rsidRPr="00AD7B34">
        <w:rPr>
          <w:rFonts w:ascii="Times New Roman" w:hAnsi="Times New Roman" w:cs="Times New Roman"/>
          <w:sz w:val="24"/>
          <w:szCs w:val="24"/>
        </w:rPr>
        <w:t xml:space="preserve"> The company has maintained its dominance in the market by reviewing SWOT analysis and adhering to what is required of them.</w:t>
      </w: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173B1B" w:rsidRDefault="00173B1B" w:rsidP="0036145E">
      <w:pPr>
        <w:spacing w:line="480" w:lineRule="auto"/>
        <w:jc w:val="center"/>
        <w:rPr>
          <w:rFonts w:ascii="Times New Roman" w:hAnsi="Times New Roman" w:cs="Times New Roman"/>
          <w:b/>
          <w:sz w:val="24"/>
          <w:szCs w:val="24"/>
        </w:rPr>
      </w:pPr>
    </w:p>
    <w:p w:rsidR="00231A0E" w:rsidRPr="00173B1B" w:rsidRDefault="00231A0E" w:rsidP="0036145E">
      <w:pPr>
        <w:spacing w:line="480" w:lineRule="auto"/>
        <w:jc w:val="center"/>
        <w:rPr>
          <w:rFonts w:ascii="Times New Roman" w:hAnsi="Times New Roman" w:cs="Times New Roman"/>
          <w:b/>
          <w:sz w:val="24"/>
          <w:szCs w:val="24"/>
        </w:rPr>
      </w:pPr>
      <w:r w:rsidRPr="00173B1B">
        <w:rPr>
          <w:rFonts w:ascii="Times New Roman" w:hAnsi="Times New Roman" w:cs="Times New Roman"/>
          <w:b/>
          <w:sz w:val="24"/>
          <w:szCs w:val="24"/>
        </w:rPr>
        <w:t>Reference</w:t>
      </w:r>
      <w:r w:rsidR="00173B1B" w:rsidRPr="00173B1B">
        <w:rPr>
          <w:rFonts w:ascii="Times New Roman" w:hAnsi="Times New Roman" w:cs="Times New Roman"/>
          <w:b/>
          <w:sz w:val="24"/>
          <w:szCs w:val="24"/>
        </w:rPr>
        <w:t>s</w:t>
      </w:r>
    </w:p>
    <w:p w:rsidR="00A02D35" w:rsidRPr="00173B1B" w:rsidRDefault="00A02D35" w:rsidP="0036145E">
      <w:pPr>
        <w:spacing w:line="480" w:lineRule="auto"/>
        <w:ind w:left="720" w:hanging="720"/>
        <w:jc w:val="both"/>
        <w:rPr>
          <w:rFonts w:ascii="Times New Roman" w:hAnsi="Times New Roman" w:cs="Times New Roman"/>
          <w:sz w:val="24"/>
          <w:szCs w:val="24"/>
          <w:shd w:val="clear" w:color="auto" w:fill="FFFFFF"/>
        </w:rPr>
      </w:pPr>
      <w:r w:rsidRPr="00173B1B">
        <w:rPr>
          <w:rFonts w:ascii="Times New Roman" w:hAnsi="Times New Roman" w:cs="Times New Roman"/>
          <w:sz w:val="24"/>
          <w:szCs w:val="24"/>
          <w:shd w:val="clear" w:color="auto" w:fill="FFFFFF"/>
        </w:rPr>
        <w:t>Bondarenko, T. G., Isaeva, E. A., Orekhov, S. A., &amp; Soltakhanov, A. U. (2017). Optimization of the company strategic management system in the context of economic instability.</w:t>
      </w:r>
    </w:p>
    <w:p w:rsidR="00A02D35" w:rsidRPr="00173B1B" w:rsidRDefault="00A02D35" w:rsidP="0036145E">
      <w:pPr>
        <w:spacing w:line="480" w:lineRule="auto"/>
        <w:ind w:left="720" w:hanging="720"/>
        <w:jc w:val="both"/>
        <w:rPr>
          <w:rFonts w:ascii="Times New Roman" w:hAnsi="Times New Roman" w:cs="Times New Roman"/>
          <w:sz w:val="24"/>
          <w:szCs w:val="24"/>
          <w:shd w:val="clear" w:color="auto" w:fill="FFFFFF"/>
        </w:rPr>
      </w:pPr>
      <w:r w:rsidRPr="00173B1B">
        <w:rPr>
          <w:rFonts w:ascii="Times New Roman" w:hAnsi="Times New Roman" w:cs="Times New Roman"/>
          <w:color w:val="222222"/>
          <w:sz w:val="24"/>
          <w:szCs w:val="24"/>
          <w:shd w:val="clear" w:color="auto" w:fill="FFFFFF"/>
        </w:rPr>
        <w:t>Hazlett, T. W. (2017). 8. Lost in Space. In </w:t>
      </w:r>
      <w:r w:rsidRPr="00173B1B">
        <w:rPr>
          <w:rFonts w:ascii="Times New Roman" w:hAnsi="Times New Roman" w:cs="Times New Roman"/>
          <w:i/>
          <w:iCs/>
          <w:color w:val="222222"/>
          <w:sz w:val="24"/>
          <w:szCs w:val="24"/>
          <w:shd w:val="clear" w:color="auto" w:fill="FFFFFF"/>
        </w:rPr>
        <w:t>The Political Spectrum</w:t>
      </w:r>
      <w:r w:rsidRPr="00173B1B">
        <w:rPr>
          <w:rFonts w:ascii="Times New Roman" w:hAnsi="Times New Roman" w:cs="Times New Roman"/>
          <w:color w:val="222222"/>
          <w:sz w:val="24"/>
          <w:szCs w:val="24"/>
          <w:shd w:val="clear" w:color="auto" w:fill="FFFFFF"/>
        </w:rPr>
        <w:t> (pp. 119-125). Yale University Press.</w:t>
      </w:r>
    </w:p>
    <w:p w:rsidR="00A02D35" w:rsidRPr="00173B1B" w:rsidRDefault="00A02D35" w:rsidP="0036145E">
      <w:pPr>
        <w:spacing w:line="480" w:lineRule="auto"/>
        <w:ind w:left="720" w:hanging="720"/>
        <w:jc w:val="both"/>
        <w:rPr>
          <w:rFonts w:ascii="Times New Roman" w:hAnsi="Times New Roman" w:cs="Times New Roman"/>
          <w:sz w:val="24"/>
          <w:szCs w:val="24"/>
          <w:shd w:val="clear" w:color="auto" w:fill="FFFFFF"/>
        </w:rPr>
      </w:pPr>
      <w:r w:rsidRPr="00173B1B">
        <w:rPr>
          <w:rFonts w:ascii="Times New Roman" w:hAnsi="Times New Roman" w:cs="Times New Roman"/>
          <w:sz w:val="24"/>
          <w:szCs w:val="24"/>
          <w:shd w:val="clear" w:color="auto" w:fill="FFFFFF"/>
        </w:rPr>
        <w:t>Lee, J., Kim, I., &amp; Kang, J. (2021). SWOT-AHP analysis of the Korean satellite and space industry: Strategy recommendations for development. </w:t>
      </w:r>
      <w:r w:rsidRPr="00173B1B">
        <w:rPr>
          <w:rFonts w:ascii="Times New Roman" w:hAnsi="Times New Roman" w:cs="Times New Roman"/>
          <w:i/>
          <w:iCs/>
          <w:sz w:val="24"/>
          <w:szCs w:val="24"/>
          <w:shd w:val="clear" w:color="auto" w:fill="FFFFFF"/>
        </w:rPr>
        <w:t>Technological Forecasting and Social Change</w:t>
      </w:r>
      <w:r w:rsidRPr="00173B1B">
        <w:rPr>
          <w:rFonts w:ascii="Times New Roman" w:hAnsi="Times New Roman" w:cs="Times New Roman"/>
          <w:sz w:val="24"/>
          <w:szCs w:val="24"/>
          <w:shd w:val="clear" w:color="auto" w:fill="FFFFFF"/>
        </w:rPr>
        <w:t>, </w:t>
      </w:r>
      <w:r w:rsidRPr="00173B1B">
        <w:rPr>
          <w:rFonts w:ascii="Times New Roman" w:hAnsi="Times New Roman" w:cs="Times New Roman"/>
          <w:i/>
          <w:iCs/>
          <w:sz w:val="24"/>
          <w:szCs w:val="24"/>
          <w:shd w:val="clear" w:color="auto" w:fill="FFFFFF"/>
        </w:rPr>
        <w:t>164</w:t>
      </w:r>
      <w:r w:rsidRPr="00173B1B">
        <w:rPr>
          <w:rFonts w:ascii="Times New Roman" w:hAnsi="Times New Roman" w:cs="Times New Roman"/>
          <w:sz w:val="24"/>
          <w:szCs w:val="24"/>
          <w:shd w:val="clear" w:color="auto" w:fill="FFFFFF"/>
        </w:rPr>
        <w:t>, 120515.</w:t>
      </w:r>
    </w:p>
    <w:p w:rsidR="00A02D35" w:rsidRPr="00173B1B" w:rsidRDefault="00A02D35" w:rsidP="0036145E">
      <w:pPr>
        <w:spacing w:line="480" w:lineRule="auto"/>
        <w:ind w:left="720" w:hanging="720"/>
        <w:jc w:val="both"/>
        <w:rPr>
          <w:rFonts w:ascii="Times New Roman" w:hAnsi="Times New Roman" w:cs="Times New Roman"/>
          <w:sz w:val="24"/>
          <w:szCs w:val="24"/>
        </w:rPr>
      </w:pPr>
      <w:r w:rsidRPr="00173B1B">
        <w:rPr>
          <w:rFonts w:ascii="Times New Roman" w:hAnsi="Times New Roman" w:cs="Times New Roman"/>
          <w:sz w:val="24"/>
          <w:szCs w:val="24"/>
          <w:shd w:val="clear" w:color="auto" w:fill="FFFFFF"/>
        </w:rPr>
        <w:t>Selva, D., Golkar, A., Korobova, O., Cruz, I. L. I., Collopy, P., &amp; de Weck, O. L. (2017). Distributed earth satellite systems: What is needed to move forward?. </w:t>
      </w:r>
      <w:r w:rsidRPr="00173B1B">
        <w:rPr>
          <w:rFonts w:ascii="Times New Roman" w:hAnsi="Times New Roman" w:cs="Times New Roman"/>
          <w:i/>
          <w:iCs/>
          <w:sz w:val="24"/>
          <w:szCs w:val="24"/>
          <w:shd w:val="clear" w:color="auto" w:fill="FFFFFF"/>
        </w:rPr>
        <w:t>Journal of Aerospace Information Systems</w:t>
      </w:r>
      <w:r w:rsidRPr="00173B1B">
        <w:rPr>
          <w:rFonts w:ascii="Times New Roman" w:hAnsi="Times New Roman" w:cs="Times New Roman"/>
          <w:sz w:val="24"/>
          <w:szCs w:val="24"/>
          <w:shd w:val="clear" w:color="auto" w:fill="FFFFFF"/>
        </w:rPr>
        <w:t>, </w:t>
      </w:r>
      <w:r w:rsidRPr="00173B1B">
        <w:rPr>
          <w:rFonts w:ascii="Times New Roman" w:hAnsi="Times New Roman" w:cs="Times New Roman"/>
          <w:i/>
          <w:iCs/>
          <w:sz w:val="24"/>
          <w:szCs w:val="24"/>
          <w:shd w:val="clear" w:color="auto" w:fill="FFFFFF"/>
        </w:rPr>
        <w:t>14</w:t>
      </w:r>
      <w:r w:rsidRPr="00173B1B">
        <w:rPr>
          <w:rFonts w:ascii="Times New Roman" w:hAnsi="Times New Roman" w:cs="Times New Roman"/>
          <w:sz w:val="24"/>
          <w:szCs w:val="24"/>
          <w:shd w:val="clear" w:color="auto" w:fill="FFFFFF"/>
        </w:rPr>
        <w:t>(8), 412-438.</w:t>
      </w:r>
    </w:p>
    <w:p w:rsidR="00A02D35" w:rsidRPr="00173B1B" w:rsidRDefault="00A02D35" w:rsidP="0036145E">
      <w:pPr>
        <w:spacing w:line="480" w:lineRule="auto"/>
        <w:ind w:left="720" w:hanging="720"/>
        <w:jc w:val="both"/>
        <w:rPr>
          <w:rFonts w:ascii="Times New Roman" w:hAnsi="Times New Roman" w:cs="Times New Roman"/>
          <w:sz w:val="24"/>
          <w:szCs w:val="24"/>
          <w:shd w:val="clear" w:color="auto" w:fill="FFFFFF"/>
        </w:rPr>
      </w:pPr>
      <w:r w:rsidRPr="00173B1B">
        <w:rPr>
          <w:rFonts w:ascii="Times New Roman" w:hAnsi="Times New Roman" w:cs="Times New Roman"/>
          <w:sz w:val="24"/>
          <w:szCs w:val="24"/>
          <w:shd w:val="clear" w:color="auto" w:fill="FFFFFF"/>
        </w:rPr>
        <w:t>Wei, T., Feng, W., Chen, Y., Wang, C. X., Ge, N., &amp; Lu, J. (2021). Hybrid satellite-terrestrial communication networks for the maritime Internet of Things: key technologies, opportunities, and challenges. </w:t>
      </w:r>
      <w:r w:rsidRPr="00173B1B">
        <w:rPr>
          <w:rFonts w:ascii="Times New Roman" w:hAnsi="Times New Roman" w:cs="Times New Roman"/>
          <w:i/>
          <w:iCs/>
          <w:sz w:val="24"/>
          <w:szCs w:val="24"/>
          <w:shd w:val="clear" w:color="auto" w:fill="FFFFFF"/>
        </w:rPr>
        <w:t>IEEE Internet of Things Journal</w:t>
      </w:r>
      <w:r w:rsidRPr="00173B1B">
        <w:rPr>
          <w:rFonts w:ascii="Times New Roman" w:hAnsi="Times New Roman" w:cs="Times New Roman"/>
          <w:sz w:val="24"/>
          <w:szCs w:val="24"/>
          <w:shd w:val="clear" w:color="auto" w:fill="FFFFFF"/>
        </w:rPr>
        <w:t>.</w:t>
      </w:r>
    </w:p>
    <w:p w:rsidR="00A02D35" w:rsidRPr="00173B1B" w:rsidRDefault="00A02D35" w:rsidP="0036145E">
      <w:pPr>
        <w:spacing w:line="480" w:lineRule="auto"/>
        <w:ind w:left="720" w:hanging="720"/>
        <w:jc w:val="both"/>
        <w:rPr>
          <w:rFonts w:ascii="Times New Roman" w:hAnsi="Times New Roman" w:cs="Times New Roman"/>
          <w:sz w:val="24"/>
          <w:szCs w:val="24"/>
          <w:shd w:val="clear" w:color="auto" w:fill="FFFFFF"/>
        </w:rPr>
      </w:pPr>
      <w:r w:rsidRPr="00173B1B">
        <w:rPr>
          <w:rFonts w:ascii="Times New Roman" w:hAnsi="Times New Roman" w:cs="Times New Roman"/>
          <w:sz w:val="24"/>
          <w:szCs w:val="24"/>
          <w:shd w:val="clear" w:color="auto" w:fill="FFFFFF"/>
        </w:rPr>
        <w:t>Wiig, Ø., Born, E. W., Laidre, K. L., Dietz, R., Jensen, M. V., Durner, G. M., ... &amp; Dyck, M. (2017). Performance and retention of lightweight satellite radio tags applied to the ears of polar bears (Ursus maritimus). </w:t>
      </w:r>
      <w:r w:rsidRPr="00173B1B">
        <w:rPr>
          <w:rFonts w:ascii="Times New Roman" w:hAnsi="Times New Roman" w:cs="Times New Roman"/>
          <w:i/>
          <w:iCs/>
          <w:sz w:val="24"/>
          <w:szCs w:val="24"/>
          <w:shd w:val="clear" w:color="auto" w:fill="FFFFFF"/>
        </w:rPr>
        <w:t>Animal Biotelemetry</w:t>
      </w:r>
      <w:r w:rsidRPr="00173B1B">
        <w:rPr>
          <w:rFonts w:ascii="Times New Roman" w:hAnsi="Times New Roman" w:cs="Times New Roman"/>
          <w:sz w:val="24"/>
          <w:szCs w:val="24"/>
          <w:shd w:val="clear" w:color="auto" w:fill="FFFFFF"/>
        </w:rPr>
        <w:t>, </w:t>
      </w:r>
      <w:r w:rsidRPr="00173B1B">
        <w:rPr>
          <w:rFonts w:ascii="Times New Roman" w:hAnsi="Times New Roman" w:cs="Times New Roman"/>
          <w:i/>
          <w:iCs/>
          <w:sz w:val="24"/>
          <w:szCs w:val="24"/>
          <w:shd w:val="clear" w:color="auto" w:fill="FFFFFF"/>
        </w:rPr>
        <w:t>5</w:t>
      </w:r>
      <w:r w:rsidRPr="00173B1B">
        <w:rPr>
          <w:rFonts w:ascii="Times New Roman" w:hAnsi="Times New Roman" w:cs="Times New Roman"/>
          <w:sz w:val="24"/>
          <w:szCs w:val="24"/>
          <w:shd w:val="clear" w:color="auto" w:fill="FFFFFF"/>
        </w:rPr>
        <w:t>(1), 1-11.</w:t>
      </w:r>
    </w:p>
    <w:sectPr w:rsidR="00A02D35" w:rsidRPr="00173B1B" w:rsidSect="002A476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6C3" w:rsidRDefault="00C906C3">
      <w:pPr>
        <w:spacing w:after="0" w:line="240" w:lineRule="auto"/>
      </w:pPr>
      <w:r>
        <w:separator/>
      </w:r>
    </w:p>
  </w:endnote>
  <w:endnote w:type="continuationSeparator" w:id="0">
    <w:p w:rsidR="00C906C3" w:rsidRDefault="00C9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6C3" w:rsidRDefault="00C906C3">
      <w:pPr>
        <w:spacing w:after="0" w:line="240" w:lineRule="auto"/>
      </w:pPr>
      <w:r>
        <w:separator/>
      </w:r>
    </w:p>
  </w:footnote>
  <w:footnote w:type="continuationSeparator" w:id="0">
    <w:p w:rsidR="00C906C3" w:rsidRDefault="00C9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31728953"/>
      <w:docPartObj>
        <w:docPartGallery w:val="Page Numbers (Top of Page)"/>
        <w:docPartUnique/>
      </w:docPartObj>
    </w:sdtPr>
    <w:sdtEndPr>
      <w:rPr>
        <w:noProof/>
      </w:rPr>
    </w:sdtEndPr>
    <w:sdtContent>
      <w:p w:rsidR="002A476C" w:rsidRPr="00504CFC" w:rsidRDefault="00DA77BB">
        <w:pPr>
          <w:pStyle w:val="Header"/>
          <w:jc w:val="right"/>
          <w:rPr>
            <w:rFonts w:ascii="Times New Roman" w:hAnsi="Times New Roman" w:cs="Times New Roman"/>
            <w:sz w:val="24"/>
            <w:szCs w:val="24"/>
          </w:rPr>
        </w:pPr>
        <w:r w:rsidRPr="00504CFC">
          <w:rPr>
            <w:rFonts w:ascii="Times New Roman" w:hAnsi="Times New Roman" w:cs="Times New Roman"/>
            <w:sz w:val="24"/>
            <w:szCs w:val="24"/>
          </w:rPr>
          <w:t xml:space="preserve">                                                                                                                                     </w:t>
        </w:r>
        <w:r w:rsidRPr="00504CFC">
          <w:rPr>
            <w:rFonts w:ascii="Times New Roman" w:hAnsi="Times New Roman" w:cs="Times New Roman"/>
            <w:sz w:val="24"/>
            <w:szCs w:val="24"/>
          </w:rPr>
          <w:fldChar w:fldCharType="begin"/>
        </w:r>
        <w:r w:rsidRPr="00504CFC">
          <w:rPr>
            <w:rFonts w:ascii="Times New Roman" w:hAnsi="Times New Roman" w:cs="Times New Roman"/>
            <w:sz w:val="24"/>
            <w:szCs w:val="24"/>
          </w:rPr>
          <w:instrText xml:space="preserve"> PAGE   \* MERGEFORMAT </w:instrText>
        </w:r>
        <w:r w:rsidRPr="00504CFC">
          <w:rPr>
            <w:rFonts w:ascii="Times New Roman" w:hAnsi="Times New Roman" w:cs="Times New Roman"/>
            <w:sz w:val="24"/>
            <w:szCs w:val="24"/>
          </w:rPr>
          <w:fldChar w:fldCharType="separate"/>
        </w:r>
        <w:r w:rsidR="00504CFC">
          <w:rPr>
            <w:rFonts w:ascii="Times New Roman" w:hAnsi="Times New Roman" w:cs="Times New Roman"/>
            <w:noProof/>
            <w:sz w:val="24"/>
            <w:szCs w:val="24"/>
          </w:rPr>
          <w:t>7</w:t>
        </w:r>
        <w:r w:rsidRPr="00504CFC">
          <w:rPr>
            <w:rFonts w:ascii="Times New Roman" w:hAnsi="Times New Roman" w:cs="Times New Roman"/>
            <w:noProof/>
            <w:sz w:val="24"/>
            <w:szCs w:val="24"/>
          </w:rPr>
          <w:fldChar w:fldCharType="end"/>
        </w:r>
      </w:p>
    </w:sdtContent>
  </w:sdt>
  <w:p w:rsidR="002A476C" w:rsidRDefault="002A47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6C" w:rsidRPr="00504CFC" w:rsidRDefault="00DA77BB">
    <w:pPr>
      <w:pStyle w:val="Header"/>
      <w:rPr>
        <w:rFonts w:ascii="Times New Roman" w:hAnsi="Times New Roman" w:cs="Times New Roman"/>
        <w:sz w:val="24"/>
        <w:szCs w:val="24"/>
      </w:rPr>
    </w:pPr>
    <w:r>
      <w:t xml:space="preserve">                                                                                                    </w:t>
    </w:r>
    <w:r w:rsidR="00504CFC">
      <w:t xml:space="preserve">                                                                                 </w:t>
    </w:r>
    <w:r>
      <w:t xml:space="preserve">   </w:t>
    </w:r>
    <w:r w:rsidRPr="00504CFC">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DE"/>
    <w:rsid w:val="000A2782"/>
    <w:rsid w:val="000E40F4"/>
    <w:rsid w:val="00173B1B"/>
    <w:rsid w:val="0018655E"/>
    <w:rsid w:val="001E05DE"/>
    <w:rsid w:val="00231A0E"/>
    <w:rsid w:val="00246525"/>
    <w:rsid w:val="002A476C"/>
    <w:rsid w:val="0036145E"/>
    <w:rsid w:val="00426DE8"/>
    <w:rsid w:val="004B546B"/>
    <w:rsid w:val="004E7FE4"/>
    <w:rsid w:val="00504CFC"/>
    <w:rsid w:val="005272BD"/>
    <w:rsid w:val="005475CE"/>
    <w:rsid w:val="005A49B5"/>
    <w:rsid w:val="005D68A8"/>
    <w:rsid w:val="005E5A79"/>
    <w:rsid w:val="00633021"/>
    <w:rsid w:val="00653308"/>
    <w:rsid w:val="006636D1"/>
    <w:rsid w:val="00692B31"/>
    <w:rsid w:val="008C70D6"/>
    <w:rsid w:val="009421FB"/>
    <w:rsid w:val="00945C22"/>
    <w:rsid w:val="009643BF"/>
    <w:rsid w:val="00A02D35"/>
    <w:rsid w:val="00A37605"/>
    <w:rsid w:val="00AD3CD1"/>
    <w:rsid w:val="00AD7B34"/>
    <w:rsid w:val="00B0741A"/>
    <w:rsid w:val="00B30110"/>
    <w:rsid w:val="00B75146"/>
    <w:rsid w:val="00BA24A9"/>
    <w:rsid w:val="00BF14DF"/>
    <w:rsid w:val="00C06AAB"/>
    <w:rsid w:val="00C2413E"/>
    <w:rsid w:val="00C67B50"/>
    <w:rsid w:val="00C90391"/>
    <w:rsid w:val="00C906C3"/>
    <w:rsid w:val="00CF50B6"/>
    <w:rsid w:val="00CF6098"/>
    <w:rsid w:val="00DA77BB"/>
    <w:rsid w:val="00E763C0"/>
    <w:rsid w:val="00E94CA7"/>
    <w:rsid w:val="00EE3927"/>
    <w:rsid w:val="00F223EB"/>
    <w:rsid w:val="00F9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0AB4"/>
  <w15:docId w15:val="{400C46DE-5633-497C-9EFF-1F1F0D4B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C7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0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A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76C"/>
  </w:style>
  <w:style w:type="paragraph" w:styleId="Footer">
    <w:name w:val="footer"/>
    <w:basedOn w:val="Normal"/>
    <w:link w:val="FooterChar"/>
    <w:uiPriority w:val="99"/>
    <w:unhideWhenUsed/>
    <w:rsid w:val="002A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7</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2021-03-22T18:28:00Z</dcterms:created>
  <dcterms:modified xsi:type="dcterms:W3CDTF">2021-03-26T18:40:00Z</dcterms:modified>
</cp:coreProperties>
</file>